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Ming Su</w:t>
      </w:r>
      <w:r>
        <w:rPr>
          <w:vertAlign w:val="superscript"/>
        </w:rPr>
        <w:t xml:space="preserve">1,2</w:t>
      </w:r>
      <w:r>
        <w:t xml:space="preserve">, and Min Yang</w:t>
      </w:r>
      <w:r>
        <w:rPr>
          <w:vertAlign w:val="superscript"/>
        </w:rPr>
        <w:t xml:space="preserve">1,2,✉</w:t>
      </w:r>
    </w:p>
    <w:p>
      <w:pPr>
        <w:pStyle w:val="Date"/>
      </w:pPr>
      <w:r>
        <w:t xml:space="preserve">2025-01-09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ABSTRACT</w:t>
      </w:r>
    </w:p>
    <w:p>
      <w:pPr>
        <w:pStyle w:val="FirstParagraph"/>
      </w:pPr>
      <w:r>
        <w:rPr>
          <w:vertAlign w:val="superscript"/>
        </w:rPr>
        <w:t xml:space="preserve">1</w:t>
      </w:r>
      <w:r>
        <w:t xml:space="preserve"> </w:t>
      </w:r>
      <w:r>
        <w:t xml:space="preserve">State Key Laboratory of Environmental Aquatic Chemistry, Research Center for Eco-Environmental Sciences, Chinese Academy of Sciences</w:t>
      </w:r>
      <w:r>
        <w:br/>
      </w:r>
      <w:r>
        <w:rPr>
          <w:vertAlign w:val="superscript"/>
        </w:rPr>
        <w:t xml:space="preserve">2</w:t>
      </w:r>
      <w:r>
        <w:t xml:space="preserve"> </w:t>
      </w:r>
      <w:r>
        <w:t xml:space="preserve">University of Chinese Academy of Sciences</w:t>
      </w:r>
    </w:p>
    <w:p>
      <w:pPr>
        <w:pStyle w:val="BodyText"/>
      </w:pPr>
      <w:r>
        <w:rPr>
          <w:vertAlign w:val="superscript"/>
        </w:rPr>
        <w:t xml:space="preserve">✉</w:t>
      </w:r>
      <w:r>
        <w:t xml:space="preserve"> </w:t>
      </w:r>
      <w:r>
        <w:t xml:space="preserve">Correspondence:</w:t>
      </w:r>
      <w:r>
        <w:t xml:space="preserve"> </w:t>
      </w:r>
      <w:hyperlink r:id="rId20">
        <w:r>
          <w:rPr>
            <w:rStyle w:val="Hyperlink"/>
          </w:rPr>
          <w:t xml:space="preserve">Min Yang &lt;yangmin@rcees.ac.cn&gt;</w:t>
        </w:r>
      </w:hyperlink>
    </w:p>
    <w:bookmarkStart w:id="21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t xml:space="preserve">Blabla.</w:t>
      </w:r>
      <w:r>
        <w:t xml:space="preserve"> </w:t>
      </w:r>
      <w:r>
        <w:t xml:space="preserve">Bla blaBla blaBla blaBla blaBla bla Bla bla.</w:t>
      </w:r>
    </w:p>
    <w:bookmarkEnd w:id="21"/>
    <w:bookmarkStart w:id="22" w:name="materials-and-methods"/>
    <w:p>
      <w:pPr>
        <w:pStyle w:val="Heading1"/>
      </w:pPr>
      <w:r>
        <w:t xml:space="preserve">Materials and methods</w:t>
      </w:r>
    </w:p>
    <w:p>
      <w:pPr>
        <w:pStyle w:val="FirstParagraph"/>
      </w:pPr>
      <w:r>
        <w:t xml:space="preserve">To cite a figure in</w:t>
      </w:r>
      <w:r>
        <w:t xml:space="preserve"> </w:t>
      </w:r>
      <w:r>
        <w:rPr>
          <w:rStyle w:val="VerbatimChar"/>
        </w:rPr>
        <w:t xml:space="preserve">SM.qmd</w:t>
      </w:r>
      <w:r>
        <w:t xml:space="preserve">, use this syntax: Fig. S1.</w:t>
      </w:r>
    </w:p>
    <w:bookmarkEnd w:id="22"/>
    <w:bookmarkStart w:id="23" w:name="results"/>
    <w:p>
      <w:pPr>
        <w:pStyle w:val="Heading1"/>
      </w:pPr>
      <w:r>
        <w:t xml:space="preserve">Results</w:t>
      </w:r>
    </w:p>
    <w:bookmarkEnd w:id="23"/>
    <w:bookmarkStart w:id="24" w:name="discussion"/>
    <w:p>
      <w:pPr>
        <w:pStyle w:val="Heading1"/>
      </w:pPr>
      <w:r>
        <w:t xml:space="preserve">Discussion</w:t>
      </w:r>
    </w:p>
    <w:bookmarkEnd w:id="24"/>
    <w:bookmarkStart w:id="25" w:name="conclusions"/>
    <w:p>
      <w:pPr>
        <w:pStyle w:val="Heading1"/>
      </w:pPr>
      <w:r>
        <w:t xml:space="preserve">Conclusions</w:t>
      </w:r>
    </w:p>
    <w:bookmarkEnd w:id="25"/>
    <w:bookmarkStart w:id="26" w:name="acknowledgements"/>
    <w:p>
      <w:pPr>
        <w:pStyle w:val="Heading1"/>
      </w:pPr>
      <w:r>
        <w:t xml:space="preserve">Acknowledgements</w:t>
      </w:r>
    </w:p>
    <w:p>
      <w:pPr>
        <w:pStyle w:val="FirstParagraph"/>
      </w:pPr>
      <w:r>
        <w:t xml:space="preserve">This work was financially supported by the National Natural Science Foundation of China (52030002, 51878649), and Youth Innovation Promotion Association CAS.</w:t>
      </w:r>
    </w:p>
    <w:bookmarkEnd w:id="26"/>
    <w:bookmarkStart w:id="27" w:name="references"/>
    <w:p>
      <w:pPr>
        <w:pStyle w:val="Heading1"/>
      </w:pPr>
      <w:r>
        <w:t xml:space="preserve">References</w:t>
      </w:r>
    </w:p>
    <w:bookmarkEnd w:id="27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Ming Su1,2, and Min Yang1,2,✉</dc:creator>
  <dc:language>en</dc:language>
  <cp:keywords>KEYWORD1, KEYWORD2, KEYWORD3</cp:keywords>
  <dcterms:created xsi:type="dcterms:W3CDTF">2025-01-09T03:05:24Z</dcterms:created>
  <dcterms:modified xsi:type="dcterms:W3CDTF">2025-01-09T03:05:24Z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bstract">
    <vt:lpwstr>ABSTRACT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_extensions/inst/tex/elsevier-harvard.csl</vt:lpwstr>
  </property>
  <property fmtid="{D5CDD505-2E9C-101B-9397-08002B2CF9AE}" pid="13" name="date">
    <vt:lpwstr>2025-01-09</vt:lpwstr>
  </property>
  <property fmtid="{D5CDD505-2E9C-101B-9397-08002B2CF9AE}" pid="14" name="editor">
    <vt:lpwstr/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labels">
    <vt:lpwstr/>
  </property>
  <property fmtid="{D5CDD505-2E9C-101B-9397-08002B2CF9AE}" pid="19" name="lightbox">
    <vt:lpwstr>auto</vt:lpwstr>
  </property>
  <property fmtid="{D5CDD505-2E9C-101B-9397-08002B2CF9AE}" pid="20" name="msname">
    <vt:lpwstr>MS</vt:lpwstr>
  </property>
  <property fmtid="{D5CDD505-2E9C-101B-9397-08002B2CF9AE}" pid="21" name="smname">
    <vt:lpwstr>SM</vt:lpwstr>
  </property>
  <property fmtid="{D5CDD505-2E9C-101B-9397-08002B2CF9AE}" pid="22" name="submitid">
    <vt:lpwstr/>
  </property>
  <property fmtid="{D5CDD505-2E9C-101B-9397-08002B2CF9AE}" pid="23" name="submitjournal">
    <vt:lpwstr>JOURNAL</vt:lpwstr>
  </property>
  <property fmtid="{D5CDD505-2E9C-101B-9397-08002B2CF9AE}" pid="24" name="toc-title">
    <vt:lpwstr>Table of contents</vt:lpwstr>
  </property>
</Properties>
</file>